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AE" w:rsidRPr="00175EAE" w:rsidRDefault="00175EAE" w:rsidP="00175EAE">
      <w:pPr>
        <w:spacing w:before="60" w:after="210" w:line="315" w:lineRule="atLeast"/>
        <w:jc w:val="center"/>
        <w:rPr>
          <w:rFonts w:ascii="Cambria" w:eastAsia="Times New Roman" w:hAnsi="Cambria" w:cs="Times New Roman"/>
          <w:sz w:val="21"/>
          <w:szCs w:val="21"/>
          <w:lang w:eastAsia="ru-RU"/>
        </w:rPr>
      </w:pPr>
      <w:r w:rsidRPr="00175EAE">
        <w:rPr>
          <w:rFonts w:ascii="Cambria" w:eastAsia="Times New Roman" w:hAnsi="Cambria" w:cs="Times New Roman"/>
          <w:b/>
          <w:bCs/>
          <w:sz w:val="21"/>
          <w:lang w:eastAsia="ru-RU"/>
        </w:rPr>
        <w:t>Отчет о проведении Недели здорового питания</w:t>
      </w:r>
    </w:p>
    <w:p w:rsidR="00175EAE" w:rsidRPr="00175EAE" w:rsidRDefault="00175EAE" w:rsidP="00175EAE">
      <w:pPr>
        <w:spacing w:before="60" w:after="210" w:line="315" w:lineRule="atLeast"/>
        <w:jc w:val="center"/>
        <w:rPr>
          <w:rFonts w:ascii="Cambria" w:eastAsia="Times New Roman" w:hAnsi="Cambria" w:cs="Times New Roman"/>
          <w:sz w:val="21"/>
          <w:szCs w:val="21"/>
          <w:lang w:eastAsia="ru-RU"/>
        </w:rPr>
      </w:pPr>
      <w:r w:rsidRPr="00175EAE">
        <w:rPr>
          <w:rFonts w:ascii="Cambria" w:eastAsia="Times New Roman" w:hAnsi="Cambria" w:cs="Times New Roman"/>
          <w:b/>
          <w:bCs/>
          <w:sz w:val="21"/>
          <w:lang w:eastAsia="ru-RU"/>
        </w:rPr>
        <w:t>в   М</w:t>
      </w:r>
      <w:r>
        <w:rPr>
          <w:rFonts w:ascii="Cambria" w:eastAsia="Times New Roman" w:hAnsi="Cambria" w:cs="Times New Roman"/>
          <w:b/>
          <w:bCs/>
          <w:sz w:val="21"/>
          <w:lang w:eastAsia="ru-RU"/>
        </w:rPr>
        <w:t>Б</w:t>
      </w:r>
      <w:r w:rsidRPr="00175EAE">
        <w:rPr>
          <w:rFonts w:ascii="Cambria" w:eastAsia="Times New Roman" w:hAnsi="Cambria" w:cs="Times New Roman"/>
          <w:b/>
          <w:bCs/>
          <w:sz w:val="21"/>
          <w:lang w:eastAsia="ru-RU"/>
        </w:rPr>
        <w:t>ОУ  «СОШ №</w:t>
      </w:r>
      <w:r>
        <w:rPr>
          <w:rFonts w:ascii="Cambria" w:eastAsia="Times New Roman" w:hAnsi="Cambria" w:cs="Times New Roman"/>
          <w:b/>
          <w:bCs/>
          <w:sz w:val="21"/>
          <w:lang w:eastAsia="ru-RU"/>
        </w:rPr>
        <w:t>3</w:t>
      </w:r>
      <w:r w:rsidRPr="00175EAE">
        <w:rPr>
          <w:rFonts w:ascii="Cambria" w:eastAsia="Times New Roman" w:hAnsi="Cambria" w:cs="Times New Roman"/>
          <w:b/>
          <w:bCs/>
          <w:sz w:val="21"/>
          <w:lang w:eastAsia="ru-RU"/>
        </w:rPr>
        <w:t>»</w:t>
      </w:r>
      <w:r>
        <w:rPr>
          <w:rFonts w:ascii="Cambria" w:eastAsia="Times New Roman" w:hAnsi="Cambria" w:cs="Times New Roman"/>
          <w:b/>
          <w:bCs/>
          <w:sz w:val="21"/>
          <w:lang w:eastAsia="ru-RU"/>
        </w:rPr>
        <w:t xml:space="preserve"> ИГОСК</w:t>
      </w:r>
    </w:p>
    <w:p w:rsidR="00175EAE" w:rsidRPr="00175EAE" w:rsidRDefault="00175EAE" w:rsidP="00175EAE">
      <w:pPr>
        <w:spacing w:before="60" w:after="210" w:line="315" w:lineRule="atLeast"/>
        <w:rPr>
          <w:rFonts w:ascii="Cambria" w:eastAsia="Times New Roman" w:hAnsi="Cambria" w:cs="Times New Roman"/>
          <w:sz w:val="21"/>
          <w:szCs w:val="21"/>
          <w:lang w:eastAsia="ru-RU"/>
        </w:rPr>
      </w:pP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 xml:space="preserve">С </w:t>
      </w:r>
      <w:r>
        <w:rPr>
          <w:rFonts w:ascii="Cambria" w:eastAsia="Times New Roman" w:hAnsi="Cambria" w:cs="Times New Roman"/>
          <w:sz w:val="21"/>
          <w:szCs w:val="21"/>
          <w:lang w:eastAsia="ru-RU"/>
        </w:rPr>
        <w:t>04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 xml:space="preserve"> по </w:t>
      </w:r>
      <w:r>
        <w:rPr>
          <w:rFonts w:ascii="Cambria" w:eastAsia="Times New Roman" w:hAnsi="Cambria" w:cs="Times New Roman"/>
          <w:sz w:val="21"/>
          <w:szCs w:val="21"/>
          <w:lang w:eastAsia="ru-RU"/>
        </w:rPr>
        <w:t>09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  декабря  2023 года</w:t>
      </w:r>
      <w:r>
        <w:rPr>
          <w:rFonts w:ascii="Cambria" w:eastAsia="Times New Roman" w:hAnsi="Cambria" w:cs="Times New Roman"/>
          <w:sz w:val="21"/>
          <w:szCs w:val="21"/>
          <w:lang w:eastAsia="ru-RU"/>
        </w:rPr>
        <w:t>,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 xml:space="preserve"> в </w:t>
      </w:r>
      <w:r>
        <w:rPr>
          <w:rFonts w:ascii="Cambria" w:eastAsia="Times New Roman" w:hAnsi="Cambria" w:cs="Times New Roman"/>
          <w:sz w:val="21"/>
          <w:szCs w:val="21"/>
          <w:lang w:eastAsia="ru-RU"/>
        </w:rPr>
        <w:t xml:space="preserve"> преддверии Всероссийской недели  здорового питания, в 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школе прошла «</w:t>
      </w:r>
      <w:r>
        <w:rPr>
          <w:rFonts w:ascii="Cambria" w:eastAsia="Times New Roman" w:hAnsi="Cambria" w:cs="Times New Roman"/>
          <w:sz w:val="21"/>
          <w:szCs w:val="21"/>
          <w:lang w:eastAsia="ru-RU"/>
        </w:rPr>
        <w:t>Н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 xml:space="preserve">еделя школьного питания». </w:t>
      </w:r>
      <w:proofErr w:type="gramStart"/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Целью</w:t>
      </w:r>
      <w:proofErr w:type="gramEnd"/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 xml:space="preserve"> которого является: сформировать у учащихся понятие «здоровое питание» повыше</w:t>
      </w:r>
      <w:r>
        <w:rPr>
          <w:rFonts w:ascii="Cambria" w:eastAsia="Times New Roman" w:hAnsi="Cambria" w:cs="Times New Roman"/>
          <w:sz w:val="21"/>
          <w:szCs w:val="21"/>
          <w:lang w:eastAsia="ru-RU"/>
        </w:rPr>
        <w:t>ние уровня кругозора  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учащихся о значимости здорового питания, объяснить учащимся, что такое  режим  и рацион питания,  особенно в школьном возрасте, создани</w:t>
      </w:r>
      <w:r>
        <w:rPr>
          <w:rFonts w:ascii="Cambria" w:eastAsia="Times New Roman" w:hAnsi="Cambria" w:cs="Times New Roman"/>
          <w:sz w:val="21"/>
          <w:szCs w:val="21"/>
          <w:lang w:eastAsia="ru-RU"/>
        </w:rPr>
        <w:t>е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 xml:space="preserve"> условий для сохранения и укрепления здоровья учащихся в школ</w:t>
      </w:r>
      <w:r>
        <w:rPr>
          <w:rFonts w:ascii="Cambria" w:eastAsia="Times New Roman" w:hAnsi="Cambria" w:cs="Times New Roman"/>
          <w:sz w:val="21"/>
          <w:szCs w:val="21"/>
          <w:lang w:eastAsia="ru-RU"/>
        </w:rPr>
        <w:t>е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 xml:space="preserve">. В рамках «Недели школьного питания» прошли различные мероприятия, направленные на пропаганду здорового питания школьников. «Неделя школьного питания» началась с выставки рисунков, в которой приняли участие </w:t>
      </w:r>
      <w:r>
        <w:rPr>
          <w:rFonts w:ascii="Cambria" w:eastAsia="Times New Roman" w:hAnsi="Cambria" w:cs="Times New Roman"/>
          <w:sz w:val="21"/>
          <w:szCs w:val="21"/>
          <w:lang w:eastAsia="ru-RU"/>
        </w:rPr>
        <w:t xml:space="preserve">ребята 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1 — 4 классов</w:t>
      </w:r>
      <w:r>
        <w:rPr>
          <w:rFonts w:ascii="Cambria" w:eastAsia="Times New Roman" w:hAnsi="Cambria" w:cs="Times New Roman"/>
          <w:sz w:val="21"/>
          <w:szCs w:val="21"/>
          <w:lang w:eastAsia="ru-RU"/>
        </w:rPr>
        <w:t>.</w:t>
      </w:r>
    </w:p>
    <w:p w:rsidR="00175EAE" w:rsidRPr="00175EAE" w:rsidRDefault="00175EAE" w:rsidP="00175EAE">
      <w:pPr>
        <w:spacing w:before="60" w:after="210" w:line="315" w:lineRule="atLeast"/>
        <w:rPr>
          <w:rFonts w:ascii="Cambria" w:eastAsia="Times New Roman" w:hAnsi="Cambria" w:cs="Times New Roman"/>
          <w:sz w:val="21"/>
          <w:szCs w:val="21"/>
          <w:lang w:eastAsia="ru-RU"/>
        </w:rPr>
      </w:pP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 Были проведены классные часы</w:t>
      </w:r>
      <w:r>
        <w:rPr>
          <w:rFonts w:ascii="Cambria" w:eastAsia="Times New Roman" w:hAnsi="Cambria" w:cs="Times New Roman"/>
          <w:sz w:val="21"/>
          <w:szCs w:val="21"/>
          <w:lang w:eastAsia="ru-RU"/>
        </w:rPr>
        <w:t>,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  цель которых  создать условия для формирования правильного отношения к своему здоровью  через понятие здорового питания. Учащиеся познакомились с основами  правильного питания, с продуктами, которые полезны для организма. Так же  говорили с ребятами</w:t>
      </w:r>
      <w:r>
        <w:rPr>
          <w:rFonts w:ascii="Cambria" w:eastAsia="Times New Roman" w:hAnsi="Cambria" w:cs="Times New Roman"/>
          <w:sz w:val="21"/>
          <w:szCs w:val="21"/>
          <w:lang w:eastAsia="ru-RU"/>
        </w:rPr>
        <w:t>,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 xml:space="preserve"> о вред</w:t>
      </w:r>
      <w:r>
        <w:rPr>
          <w:rFonts w:ascii="Cambria" w:eastAsia="Times New Roman" w:hAnsi="Cambria" w:cs="Times New Roman"/>
          <w:sz w:val="21"/>
          <w:szCs w:val="21"/>
          <w:lang w:eastAsia="ru-RU"/>
        </w:rPr>
        <w:t xml:space="preserve">ных продуктах и напитках 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 xml:space="preserve"> для организма человека. </w:t>
      </w:r>
    </w:p>
    <w:p w:rsidR="00175EAE" w:rsidRPr="00175EAE" w:rsidRDefault="00175EAE" w:rsidP="00175EAE">
      <w:pPr>
        <w:spacing w:before="60" w:after="210" w:line="315" w:lineRule="atLeast"/>
        <w:rPr>
          <w:rFonts w:ascii="Cambria" w:eastAsia="Times New Roman" w:hAnsi="Cambria" w:cs="Times New Roman"/>
          <w:sz w:val="21"/>
          <w:szCs w:val="21"/>
          <w:lang w:eastAsia="ru-RU"/>
        </w:rPr>
      </w:pP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 </w:t>
      </w:r>
      <w:r>
        <w:rPr>
          <w:rFonts w:ascii="Cambria" w:eastAsia="Times New Roman" w:hAnsi="Cambria" w:cs="Times New Roman"/>
          <w:sz w:val="21"/>
          <w:szCs w:val="21"/>
          <w:lang w:eastAsia="ru-RU"/>
        </w:rPr>
        <w:t>Для учащихся 5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 xml:space="preserve">-11 класса проведена лекция «Фаст — </w:t>
      </w:r>
      <w:proofErr w:type="spellStart"/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фуд</w:t>
      </w:r>
      <w:proofErr w:type="spellEnd"/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: польза или вред». Учащиеся познакомились с понятием рацион питания, режим питания. Ребята  говорили о важности правильного питания, о последствиях для здоровья   отсутствия разнообразия в питании и употреблении фаст-</w:t>
      </w:r>
      <w:proofErr w:type="spellStart"/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фуда</w:t>
      </w:r>
      <w:proofErr w:type="spellEnd"/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.</w:t>
      </w:r>
    </w:p>
    <w:p w:rsidR="00175EAE" w:rsidRPr="00175EAE" w:rsidRDefault="00175EAE" w:rsidP="00175EAE">
      <w:pPr>
        <w:spacing w:before="60" w:after="210" w:line="315" w:lineRule="atLeast"/>
        <w:rPr>
          <w:rFonts w:ascii="Cambria" w:eastAsia="Times New Roman" w:hAnsi="Cambria" w:cs="Times New Roman"/>
          <w:sz w:val="21"/>
          <w:szCs w:val="21"/>
          <w:lang w:eastAsia="ru-RU"/>
        </w:rPr>
      </w:pP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 xml:space="preserve">В рамках мероприятия «Неделя школьного питания»  представители </w:t>
      </w:r>
      <w:r w:rsidR="00720C7A">
        <w:rPr>
          <w:rFonts w:ascii="Cambria" w:eastAsia="Times New Roman" w:hAnsi="Cambria" w:cs="Times New Roman"/>
          <w:sz w:val="21"/>
          <w:szCs w:val="21"/>
          <w:lang w:eastAsia="ru-RU"/>
        </w:rPr>
        <w:t xml:space="preserve"> </w:t>
      </w:r>
      <w:proofErr w:type="spellStart"/>
      <w:r w:rsidR="00720C7A">
        <w:rPr>
          <w:rFonts w:ascii="Cambria" w:eastAsia="Times New Roman" w:hAnsi="Cambria" w:cs="Times New Roman"/>
          <w:sz w:val="21"/>
          <w:szCs w:val="21"/>
          <w:lang w:eastAsia="ru-RU"/>
        </w:rPr>
        <w:t>бракеражной</w:t>
      </w:r>
      <w:proofErr w:type="spellEnd"/>
      <w:r w:rsidR="00720C7A">
        <w:rPr>
          <w:rFonts w:ascii="Cambria" w:eastAsia="Times New Roman" w:hAnsi="Cambria" w:cs="Times New Roman"/>
          <w:sz w:val="21"/>
          <w:szCs w:val="21"/>
          <w:lang w:eastAsia="ru-RU"/>
        </w:rPr>
        <w:t xml:space="preserve"> комиссии школы  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 xml:space="preserve">провели дегустацию блюд в школьной столовой. По результатам родительского   контроля был составлен  акт  проверки  школьной  столовой родительской общественностью.  Все  участники дегустации  оценили  работу  школьной  столовой  на  «отлично».   Представленные блюда соответствовали меню, </w:t>
      </w:r>
      <w:r w:rsidR="00720C7A">
        <w:rPr>
          <w:rFonts w:ascii="Cambria" w:eastAsia="Times New Roman" w:hAnsi="Cambria" w:cs="Times New Roman"/>
          <w:sz w:val="21"/>
          <w:szCs w:val="21"/>
          <w:lang w:eastAsia="ru-RU"/>
        </w:rPr>
        <w:t xml:space="preserve">качество приготовления 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блюд оценены высоко, замечаний по</w:t>
      </w:r>
      <w:r w:rsidR="00720C7A">
        <w:rPr>
          <w:rFonts w:ascii="Cambria" w:eastAsia="Times New Roman" w:hAnsi="Cambria" w:cs="Times New Roman"/>
          <w:sz w:val="21"/>
          <w:szCs w:val="21"/>
          <w:lang w:eastAsia="ru-RU"/>
        </w:rPr>
        <w:t xml:space="preserve"> уборке столовой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, чистот</w:t>
      </w:r>
      <w:r w:rsidR="00720C7A">
        <w:rPr>
          <w:rFonts w:ascii="Cambria" w:eastAsia="Times New Roman" w:hAnsi="Cambria" w:cs="Times New Roman"/>
          <w:sz w:val="21"/>
          <w:szCs w:val="21"/>
          <w:lang w:eastAsia="ru-RU"/>
        </w:rPr>
        <w:t>е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 столов и стульев не было, условия для соблюдения правил личной гигиены созданы. Родители (законные представители) остались довольны дегустацией.</w:t>
      </w:r>
      <w:r w:rsidR="00720C7A">
        <w:rPr>
          <w:rFonts w:ascii="Cambria" w:eastAsia="Times New Roman" w:hAnsi="Cambria" w:cs="Times New Roman"/>
          <w:sz w:val="21"/>
          <w:szCs w:val="21"/>
          <w:lang w:eastAsia="ru-RU"/>
        </w:rPr>
        <w:t xml:space="preserve"> 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 Работа  недели  «Здоровое питание»  дала возможность  учащимся  еще раз  подумать,  о таком  важном  вопрос</w:t>
      </w:r>
      <w:r w:rsidR="00720C7A">
        <w:rPr>
          <w:rFonts w:ascii="Cambria" w:eastAsia="Times New Roman" w:hAnsi="Cambria" w:cs="Times New Roman"/>
          <w:sz w:val="21"/>
          <w:szCs w:val="21"/>
          <w:lang w:eastAsia="ru-RU"/>
        </w:rPr>
        <w:t>е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, как правильно</w:t>
      </w:r>
      <w:r w:rsidR="00720C7A">
        <w:rPr>
          <w:rFonts w:ascii="Cambria" w:eastAsia="Times New Roman" w:hAnsi="Cambria" w:cs="Times New Roman"/>
          <w:sz w:val="21"/>
          <w:szCs w:val="21"/>
          <w:lang w:eastAsia="ru-RU"/>
        </w:rPr>
        <w:t>е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  пита</w:t>
      </w:r>
      <w:r w:rsidR="00720C7A">
        <w:rPr>
          <w:rFonts w:ascii="Cambria" w:eastAsia="Times New Roman" w:hAnsi="Cambria" w:cs="Times New Roman"/>
          <w:sz w:val="21"/>
          <w:szCs w:val="21"/>
          <w:lang w:eastAsia="ru-RU"/>
        </w:rPr>
        <w:t>ние</w:t>
      </w: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. Все запланированные мероприятия прошли на высоком уровне и имели положительное воздействие на участников.</w:t>
      </w:r>
    </w:p>
    <w:p w:rsidR="00175EAE" w:rsidRPr="00175EAE" w:rsidRDefault="00175EAE" w:rsidP="00175EAE">
      <w:pPr>
        <w:spacing w:before="60" w:after="210" w:line="315" w:lineRule="atLeast"/>
        <w:rPr>
          <w:rFonts w:ascii="Cambria" w:eastAsia="Times New Roman" w:hAnsi="Cambria" w:cs="Times New Roman"/>
          <w:sz w:val="21"/>
          <w:szCs w:val="21"/>
          <w:lang w:eastAsia="ru-RU"/>
        </w:rPr>
      </w:pP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lastRenderedPageBreak/>
        <w:t> </w:t>
      </w:r>
      <w:r w:rsidR="005C3A4E">
        <w:rPr>
          <w:rFonts w:ascii="Cambria" w:eastAsia="Times New Roman" w:hAnsi="Cambria" w:cs="Times New Roman"/>
          <w:noProof/>
          <w:sz w:val="21"/>
          <w:szCs w:val="21"/>
          <w:lang w:eastAsia="ru-RU"/>
        </w:rPr>
        <w:drawing>
          <wp:inline distT="0" distB="0" distL="0" distR="0">
            <wp:extent cx="2838262" cy="3784349"/>
            <wp:effectExtent l="0" t="0" r="0" b="0"/>
            <wp:docPr id="3" name="Рисунок 3" descr="C:\Users\local.admin\Downloads\373e5bfe-a84a-4f10-a497-1da1d21d28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cal.admin\Downloads\373e5bfe-a84a-4f10-a497-1da1d21d28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75" cy="378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A4E">
        <w:rPr>
          <w:rFonts w:ascii="Cambria" w:eastAsia="Times New Roman" w:hAnsi="Cambria" w:cs="Times New Roman"/>
          <w:noProof/>
          <w:sz w:val="21"/>
          <w:szCs w:val="21"/>
          <w:lang w:eastAsia="ru-RU"/>
        </w:rPr>
        <w:drawing>
          <wp:inline distT="0" distB="0" distL="0" distR="0">
            <wp:extent cx="3184556" cy="4246075"/>
            <wp:effectExtent l="0" t="0" r="0" b="0"/>
            <wp:docPr id="2" name="Рисунок 2" descr="C:\Users\local.admin\Downloads\6bb7b98c-f2d2-4633-a8ac-52c0cfa57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cal.admin\Downloads\6bb7b98c-f2d2-4633-a8ac-52c0cfa57d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585" cy="42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5C3A4E">
        <w:rPr>
          <w:rFonts w:ascii="Cambria" w:eastAsia="Times New Roman" w:hAnsi="Cambria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3809246" cy="5078994"/>
            <wp:effectExtent l="0" t="0" r="0" b="0"/>
            <wp:docPr id="1" name="Рисунок 1" descr="C:\Users\local.admin\Downloads\WhatsApp Image 2023-12-18 at 09.25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.admin\Downloads\WhatsApp Image 2023-12-18 at 09.25.2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149" cy="508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5EAE" w:rsidRPr="00175EAE" w:rsidRDefault="00175EAE" w:rsidP="00175EAE">
      <w:pPr>
        <w:spacing w:before="60" w:after="210" w:line="315" w:lineRule="atLeast"/>
        <w:rPr>
          <w:rFonts w:ascii="Cambria" w:eastAsia="Times New Roman" w:hAnsi="Cambria" w:cs="Times New Roman"/>
          <w:sz w:val="21"/>
          <w:szCs w:val="21"/>
          <w:lang w:eastAsia="ru-RU"/>
        </w:rPr>
      </w:pP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 </w:t>
      </w:r>
    </w:p>
    <w:p w:rsidR="00175EAE" w:rsidRPr="00175EAE" w:rsidRDefault="00175EAE" w:rsidP="00175EAE">
      <w:pPr>
        <w:spacing w:before="60" w:after="210" w:line="315" w:lineRule="atLeast"/>
        <w:rPr>
          <w:rFonts w:ascii="Cambria" w:eastAsia="Times New Roman" w:hAnsi="Cambria" w:cs="Times New Roman"/>
          <w:sz w:val="21"/>
          <w:szCs w:val="21"/>
          <w:lang w:eastAsia="ru-RU"/>
        </w:rPr>
      </w:pP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 </w:t>
      </w:r>
    </w:p>
    <w:p w:rsidR="00175EAE" w:rsidRPr="00175EAE" w:rsidRDefault="00175EAE" w:rsidP="00175EAE">
      <w:pPr>
        <w:spacing w:before="60" w:after="210" w:line="315" w:lineRule="atLeast"/>
        <w:rPr>
          <w:rFonts w:ascii="Cambria" w:eastAsia="Times New Roman" w:hAnsi="Cambria" w:cs="Times New Roman"/>
          <w:sz w:val="21"/>
          <w:szCs w:val="21"/>
          <w:lang w:eastAsia="ru-RU"/>
        </w:rPr>
      </w:pP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 </w:t>
      </w:r>
    </w:p>
    <w:p w:rsidR="00175EAE" w:rsidRPr="00175EAE" w:rsidRDefault="00175EAE" w:rsidP="00175EAE">
      <w:pPr>
        <w:spacing w:before="60" w:after="210" w:line="315" w:lineRule="atLeast"/>
        <w:rPr>
          <w:rFonts w:ascii="Cambria" w:eastAsia="Times New Roman" w:hAnsi="Cambria" w:cs="Times New Roman"/>
          <w:sz w:val="21"/>
          <w:szCs w:val="21"/>
          <w:lang w:eastAsia="ru-RU"/>
        </w:rPr>
      </w:pP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 </w:t>
      </w:r>
    </w:p>
    <w:p w:rsidR="00175EAE" w:rsidRPr="00175EAE" w:rsidRDefault="00175EAE" w:rsidP="00175EAE">
      <w:pPr>
        <w:spacing w:before="60" w:after="210" w:line="315" w:lineRule="atLeast"/>
        <w:rPr>
          <w:rFonts w:ascii="Cambria" w:eastAsia="Times New Roman" w:hAnsi="Cambria" w:cs="Times New Roman"/>
          <w:sz w:val="21"/>
          <w:szCs w:val="21"/>
          <w:lang w:eastAsia="ru-RU"/>
        </w:rPr>
      </w:pPr>
      <w:r w:rsidRPr="00175EAE">
        <w:rPr>
          <w:rFonts w:ascii="Cambria" w:eastAsia="Times New Roman" w:hAnsi="Cambria" w:cs="Times New Roman"/>
          <w:sz w:val="21"/>
          <w:szCs w:val="21"/>
          <w:lang w:eastAsia="ru-RU"/>
        </w:rPr>
        <w:t> </w:t>
      </w:r>
    </w:p>
    <w:p w:rsidR="004C49E7" w:rsidRDefault="005C3A4E"/>
    <w:sectPr w:rsidR="004C49E7" w:rsidSect="00FD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EAE"/>
    <w:rsid w:val="000308A8"/>
    <w:rsid w:val="00175EAE"/>
    <w:rsid w:val="004F44A3"/>
    <w:rsid w:val="005C3A4E"/>
    <w:rsid w:val="00720C7A"/>
    <w:rsid w:val="00F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E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8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51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local.admin</cp:lastModifiedBy>
  <cp:revision>3</cp:revision>
  <dcterms:created xsi:type="dcterms:W3CDTF">2023-12-18T06:03:00Z</dcterms:created>
  <dcterms:modified xsi:type="dcterms:W3CDTF">2023-12-18T08:43:00Z</dcterms:modified>
</cp:coreProperties>
</file>